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0D229B" w14:textId="1B5E88E2" w:rsidR="00240F17" w:rsidRDefault="00240F17">
      <w:bookmarkStart w:id="0" w:name="_GoBack"/>
      <w:bookmarkEnd w:id="0"/>
      <w:r>
        <w:t>Nieuwjaarsbijeenkomst RVWeesp 2024</w:t>
      </w:r>
    </w:p>
    <w:p w14:paraId="192192F2" w14:textId="77777777" w:rsidR="00D12F6A" w:rsidRDefault="00240F17">
      <w:r>
        <w:t>Vanavond mag ik jullie voor de 9</w:t>
      </w:r>
      <w:r w:rsidRPr="00240F17">
        <w:rPr>
          <w:vertAlign w:val="superscript"/>
        </w:rPr>
        <w:t>e</w:t>
      </w:r>
      <w:r>
        <w:t xml:space="preserve"> keer toespreken op de nieuwjaarsbijeenkomst van de RVWeesp. </w:t>
      </w:r>
      <w:r w:rsidR="00B31D6E">
        <w:t>Dit</w:t>
      </w:r>
      <w:r>
        <w:t xml:space="preserve"> is de laatste keer want op de ALV van April kiezen we met elkaar een nieuwe voorzitter. Vanavond </w:t>
      </w:r>
      <w:r w:rsidR="00B31D6E">
        <w:t xml:space="preserve">kunnen </w:t>
      </w:r>
      <w:r>
        <w:t>we terug</w:t>
      </w:r>
      <w:r w:rsidR="00B31D6E">
        <w:t>kijken</w:t>
      </w:r>
      <w:r>
        <w:t xml:space="preserve"> op een prachtig verenigingsjaar met een heel geslaagde 9</w:t>
      </w:r>
      <w:r w:rsidRPr="00240F17">
        <w:rPr>
          <w:vertAlign w:val="superscript"/>
        </w:rPr>
        <w:t>e</w:t>
      </w:r>
      <w:r>
        <w:t xml:space="preserve"> Lustrumdag. Deze mooie dag werd georganiseerd door een groep enthousiaste leden die direct hun hand opstaken toen het bestuur een jaar geleden hierom vroeg. </w:t>
      </w:r>
    </w:p>
    <w:p w14:paraId="7F68904E" w14:textId="24277789" w:rsidR="00240F17" w:rsidRDefault="00240F17">
      <w:r>
        <w:t xml:space="preserve">Maar wat vierden we eigenlijk op deze dag? </w:t>
      </w:r>
    </w:p>
    <w:p w14:paraId="672611B0" w14:textId="6141316D" w:rsidR="00240F17" w:rsidRDefault="00240F17">
      <w:r>
        <w:t xml:space="preserve">Ruim 45 jaar geleden liepen er mensen langs de Vecht te mijmeren over hoe leuk het zou zijn om te kunnen roeien in het prachtige landschap rondom Weesp. Een dergelijk verlangen kun je op verschillende manieren vormgeven. Het verschil tussen een onderneming waarbij je roeigenot kunt kopen en een vereniging </w:t>
      </w:r>
      <w:r w:rsidR="00B31D6E">
        <w:t xml:space="preserve">waarbij de weg naar </w:t>
      </w:r>
      <w:r>
        <w:t xml:space="preserve">roeigenot </w:t>
      </w:r>
      <w:r w:rsidR="00B31D6E">
        <w:t>ook een deel van het plezier is begint als volgt.</w:t>
      </w:r>
      <w:r>
        <w:t xml:space="preserve"> </w:t>
      </w:r>
    </w:p>
    <w:p w14:paraId="32A0155E" w14:textId="40C6C2AF" w:rsidR="00240F17" w:rsidRDefault="00240F17" w:rsidP="00240F17">
      <w:r>
        <w:t xml:space="preserve">Een roei onderneming begint bij de verwachting dat er belangstelling is om te roeien. </w:t>
      </w:r>
      <w:r w:rsidR="00CD7028">
        <w:t>Een</w:t>
      </w:r>
      <w:r>
        <w:t xml:space="preserve"> ondernemer peilt </w:t>
      </w:r>
      <w:r w:rsidR="00CD7028">
        <w:t>“</w:t>
      </w:r>
      <w:r>
        <w:t xml:space="preserve">de </w:t>
      </w:r>
      <w:r w:rsidR="00CD7028">
        <w:t>markt”</w:t>
      </w:r>
      <w:r>
        <w:t xml:space="preserve">, maakt een ondernemersplan, heeft geld of probeert geld via geldschieters aan te trekken. Dit om investeringen te kunnen doen en om de kosten te dekken. Uit het verschil tussen de kosten en de opbrengsten haalt de ondernemer zijn inkomsten en kan investeren. De klanten kopen roeigenot voor een door de ondernemer vastgestelde prijs en de ondernemer moet zorgen dat zijn klanten tevreden blijven zodat deze het roeigenot blijven kopen. De ondernemer bepaalt de koers van het bedrijf en hoeft aan niemand (behalve aan geldschieters) verantwoording af te leggen. De klant heeft geen andere verplichting dan het betalen voor het roeigenot. </w:t>
      </w:r>
    </w:p>
    <w:p w14:paraId="0C429B9F" w14:textId="56897AAB" w:rsidR="00240F17" w:rsidRDefault="00240F17" w:rsidP="00240F17">
      <w:r>
        <w:t xml:space="preserve">Een roei vereniging is een groep </w:t>
      </w:r>
      <w:r w:rsidR="00B31D6E">
        <w:t>mensen</w:t>
      </w:r>
      <w:r>
        <w:t xml:space="preserve"> die met elkaar een activiteit opzet, een koers uitzet en een bestuur kiest voor de dagdagelijkse leiding. De onderlinge omgang wordt vastgelegd in een set regels die de leden met elkaar maken. Het geld om kosten en investeringen te dekken wordt bij elkaar gebracht doormiddel van de contributie. Het bestuur voert de koers uit die door de leden is vastgelegd in de twee jaarlijkse Algemene Ledenvergadering. Daarin legt het bestuur ook verantwoording af aan de leden. Door lid te worden van de verenging verplichten de leden zich o.a. om de contributie te betalen volgens de vastgestelde regels. De leden dragen ook bij in de vorm van arbeid (vrijwilligerswerk) aan het reilen en zeilen van de vereniging. Dit laatste is een van de charmes van een vereniging omdat het werken aan een gezamenlijk project sociale verbondenheid geeft en de vereniging ten goede komt.</w:t>
      </w:r>
    </w:p>
    <w:p w14:paraId="3D586CEE" w14:textId="77777777" w:rsidR="0060234D" w:rsidRDefault="00B31D6E" w:rsidP="00240F17">
      <w:r>
        <w:t xml:space="preserve">Onze RVWeesp is een echte gezonde vereniging waarbij alle leden meedoen aan het mogelijk maken van het genieten van onze sport, de omgeving en van het actief zijn met elkaar. </w:t>
      </w:r>
    </w:p>
    <w:p w14:paraId="628D919F" w14:textId="7AFC5511" w:rsidR="00B31D6E" w:rsidRDefault="00B31D6E" w:rsidP="00240F17">
      <w:r>
        <w:t>En dat vier</w:t>
      </w:r>
      <w:r w:rsidR="00CD7028">
        <w:t>d</w:t>
      </w:r>
      <w:r>
        <w:t xml:space="preserve">en we op </w:t>
      </w:r>
      <w:r w:rsidR="00CD7028">
        <w:t>de</w:t>
      </w:r>
      <w:r>
        <w:t xml:space="preserve"> Lustrumdag. </w:t>
      </w:r>
    </w:p>
    <w:p w14:paraId="590256A1" w14:textId="764F5C9C" w:rsidR="0060234D" w:rsidRDefault="00B31D6E" w:rsidP="00240F17">
      <w:r>
        <w:t xml:space="preserve">Het komende jaar </w:t>
      </w:r>
      <w:r w:rsidR="00CD7028">
        <w:t xml:space="preserve">gaan we door op deze weg. Het bestuur doet de algemene leden vergadering van a.s. April al een voorstel voor de opvolging van de rol van voorzitter in de vorm van Angela Donkers die het afgelopen jaar als secretaris al goed is ingewerkt in het bestuur. Ook gaan we onder andere een plan maken om jonge mensen enthousiast te maken voor onze sport. Zo zorgen we dat onze vereniging </w:t>
      </w:r>
      <w:r w:rsidR="0060234D">
        <w:t xml:space="preserve">met ruim 300 leden </w:t>
      </w:r>
      <w:r w:rsidR="00CD7028">
        <w:t xml:space="preserve">een stabiele basis is voor sportief </w:t>
      </w:r>
      <w:r w:rsidR="0060234D">
        <w:t>roei</w:t>
      </w:r>
      <w:r w:rsidR="00CD7028">
        <w:t xml:space="preserve">plezier met elkaar. </w:t>
      </w:r>
    </w:p>
    <w:p w14:paraId="5710DAB8" w14:textId="063276C0" w:rsidR="00B31D6E" w:rsidRDefault="00CD7028" w:rsidP="00240F17">
      <w:r>
        <w:t>Mag ik met jullie hierop het glas heffen…</w:t>
      </w:r>
    </w:p>
    <w:p w14:paraId="114BDBD7" w14:textId="77777777" w:rsidR="00B31D6E" w:rsidRDefault="00B31D6E" w:rsidP="00240F17"/>
    <w:p w14:paraId="193BEC7C" w14:textId="7258E213" w:rsidR="00240F17" w:rsidRDefault="00240F17"/>
    <w:sectPr w:rsidR="00240F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F17"/>
    <w:rsid w:val="00240F17"/>
    <w:rsid w:val="0060234D"/>
    <w:rsid w:val="00B31D6E"/>
    <w:rsid w:val="00CD7028"/>
    <w:rsid w:val="00D12F6A"/>
    <w:rsid w:val="00E31C4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3C4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491</Words>
  <Characters>2804</Characters>
  <Application>Microsoft Macintosh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de Nie</dc:creator>
  <cp:keywords/>
  <dc:description/>
  <cp:lastModifiedBy>mac</cp:lastModifiedBy>
  <cp:revision>2</cp:revision>
  <dcterms:created xsi:type="dcterms:W3CDTF">2024-01-15T11:20:00Z</dcterms:created>
  <dcterms:modified xsi:type="dcterms:W3CDTF">2024-01-15T11:20:00Z</dcterms:modified>
</cp:coreProperties>
</file>